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8477" w14:textId="738FC907" w:rsidR="00B11A9A" w:rsidRDefault="001964FC" w:rsidP="001E53AA">
      <w:pPr>
        <w:rPr>
          <w:rFonts w:ascii="Gotham Bold" w:hAnsi="Gotham Bold" w:cs="Arial"/>
          <w:b/>
          <w:color w:val="007BC9"/>
          <w:sz w:val="52"/>
          <w:szCs w:val="52"/>
        </w:rPr>
      </w:pPr>
      <w:r>
        <w:rPr>
          <w:rFonts w:ascii="Gotham Bold" w:hAnsi="Gotham Bold" w:cs="Arial"/>
          <w:b/>
          <w:color w:val="007BC9"/>
          <w:sz w:val="52"/>
          <w:szCs w:val="52"/>
        </w:rPr>
        <w:t>Regional Development Day</w:t>
      </w:r>
    </w:p>
    <w:p w14:paraId="6E2017E3" w14:textId="23DCE008" w:rsidR="00D460B8" w:rsidRDefault="00D460B8" w:rsidP="001E53AA">
      <w:pPr>
        <w:rPr>
          <w:rFonts w:ascii="Foco" w:hAnsi="Foco" w:cs="Arial"/>
          <w:b/>
          <w:color w:val="007BC9"/>
        </w:rPr>
      </w:pPr>
      <w:r w:rsidRPr="00596A4B">
        <w:rPr>
          <w:rFonts w:ascii="Foco" w:hAnsi="Foco" w:cs="Arial"/>
          <w:b/>
          <w:color w:val="007BC9"/>
        </w:rPr>
        <w:t>Candidate Application Form</w:t>
      </w:r>
    </w:p>
    <w:p w14:paraId="6AA3CEBE" w14:textId="77777777" w:rsidR="00355781" w:rsidRDefault="00355781" w:rsidP="001E53AA">
      <w:pPr>
        <w:rPr>
          <w:rFonts w:ascii="Foco" w:hAnsi="Foco" w:cs="Arial"/>
          <w:b/>
          <w:color w:val="007BC9"/>
        </w:rPr>
      </w:pPr>
    </w:p>
    <w:p w14:paraId="79AA59F3" w14:textId="0AEE8572" w:rsidR="00355781" w:rsidRPr="00683563" w:rsidRDefault="00355781" w:rsidP="001E53AA">
      <w:pPr>
        <w:rPr>
          <w:rFonts w:ascii="Foco" w:hAnsi="Foco" w:cs="Arial"/>
          <w:b/>
          <w:color w:val="A6A6A6" w:themeColor="background1" w:themeShade="A6"/>
          <w:sz w:val="22"/>
          <w:szCs w:val="22"/>
        </w:rPr>
      </w:pPr>
      <w:r w:rsidRPr="00683563">
        <w:rPr>
          <w:rFonts w:ascii="Foco" w:hAnsi="Foco" w:cs="Arial"/>
          <w:b/>
          <w:color w:val="A6A6A6" w:themeColor="background1" w:themeShade="A6"/>
          <w:sz w:val="22"/>
          <w:szCs w:val="22"/>
        </w:rPr>
        <w:t>Privacy Statement</w:t>
      </w:r>
    </w:p>
    <w:p w14:paraId="4B21FABD" w14:textId="71B3AC58" w:rsidR="00355781" w:rsidRPr="00683563" w:rsidRDefault="00355781" w:rsidP="009465D7">
      <w:pPr>
        <w:rPr>
          <w:rFonts w:ascii="Foco" w:hAnsi="Foco" w:cs="Arial"/>
          <w:bCs/>
          <w:color w:val="A6A6A6" w:themeColor="background1" w:themeShade="A6"/>
          <w:sz w:val="22"/>
          <w:szCs w:val="22"/>
        </w:rPr>
      </w:pP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All personal information </w:t>
      </w:r>
      <w:r w:rsidRPr="00683563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provided 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will be held securely and will only be shared with </w:t>
      </w:r>
      <w:r w:rsidRPr="00683563">
        <w:rPr>
          <w:rFonts w:ascii="Foco" w:hAnsi="Foco" w:cs="Arial"/>
          <w:bCs/>
          <w:color w:val="A6A6A6" w:themeColor="background1" w:themeShade="A6"/>
          <w:sz w:val="22"/>
          <w:szCs w:val="22"/>
        </w:rPr>
        <w:t>tutors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 </w:t>
      </w:r>
      <w:r w:rsidR="008B1BD2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and deliverers 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who need this information to provide </w:t>
      </w:r>
      <w:r w:rsidRPr="00683563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the 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gymnastics activity </w:t>
      </w:r>
      <w:r w:rsidRPr="00683563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and / or workshops 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and meet your/your child’s needs. If you would like more information on how we use information about you/your child, please visit our website </w:t>
      </w:r>
      <w:hyperlink r:id="rId11" w:history="1">
        <w:r w:rsidR="008B1BD2" w:rsidRPr="00CE3C90">
          <w:rPr>
            <w:rStyle w:val="Hyperlink"/>
            <w:rFonts w:ascii="Foco" w:hAnsi="Foco" w:cs="Arial"/>
            <w:bCs/>
            <w:sz w:val="22"/>
            <w:szCs w:val="22"/>
          </w:rPr>
          <w:t>British Gymnastics Privacy Policy</w:t>
        </w:r>
      </w:hyperlink>
      <w:r w:rsidR="008B1BD2" w:rsidRPr="00CE3C90">
        <w:rPr>
          <w:rFonts w:ascii="Foco" w:hAnsi="Foco" w:cs="Arial"/>
          <w:bCs/>
          <w:sz w:val="22"/>
          <w:szCs w:val="22"/>
        </w:rPr>
        <w:t xml:space="preserve"> </w:t>
      </w:r>
      <w:r w:rsidRPr="00355781">
        <w:rPr>
          <w:rFonts w:ascii="Foco" w:hAnsi="Foco" w:cs="Arial"/>
          <w:bCs/>
          <w:color w:val="A6A6A6" w:themeColor="background1" w:themeShade="A6"/>
          <w:sz w:val="22"/>
          <w:szCs w:val="22"/>
        </w:rPr>
        <w:t xml:space="preserve"> or contact us to request a copy: </w:t>
      </w:r>
      <w:r w:rsidR="008B1BD2">
        <w:rPr>
          <w:rFonts w:ascii="Foco" w:hAnsi="Foco" w:cs="Arial"/>
          <w:bCs/>
          <w:color w:val="A6A6A6" w:themeColor="background1" w:themeShade="A6"/>
          <w:sz w:val="22"/>
          <w:szCs w:val="22"/>
        </w:rPr>
        <w:t>business-support@british-gymnastics.org</w:t>
      </w:r>
    </w:p>
    <w:tbl>
      <w:tblPr>
        <w:tblpPr w:leftFromText="180" w:rightFromText="180" w:vertAnchor="text" w:horzAnchor="margin" w:tblpXSpec="center" w:tblpY="267"/>
        <w:tblW w:w="10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17"/>
        <w:gridCol w:w="6064"/>
      </w:tblGrid>
      <w:tr w:rsidR="00621C64" w14:paraId="362A9FA4" w14:textId="77777777" w:rsidTr="00082095">
        <w:trPr>
          <w:trHeight w:hRule="exact" w:val="434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218380A" w14:textId="5A183812" w:rsidR="00621C64" w:rsidRPr="00596A4B" w:rsidRDefault="009F0822" w:rsidP="009F0822">
            <w:pPr>
              <w:pStyle w:val="TableParagraph"/>
              <w:spacing w:before="19"/>
              <w:ind w:left="103"/>
              <w:jc w:val="center"/>
              <w:rPr>
                <w:rFonts w:ascii="Foco" w:eastAsia="Arial" w:hAnsi="Foco" w:cs="Arial"/>
                <w:b/>
                <w:sz w:val="24"/>
                <w:szCs w:val="24"/>
              </w:rPr>
            </w:pPr>
            <w:r w:rsidRPr="00082095">
              <w:rPr>
                <w:rFonts w:ascii="Foco" w:eastAsia="Arial" w:hAnsi="Foco" w:cs="Arial"/>
                <w:b/>
                <w:color w:val="FFFFFF" w:themeColor="background1"/>
                <w:sz w:val="24"/>
                <w:szCs w:val="24"/>
              </w:rPr>
              <w:t>Attendee Information</w:t>
            </w:r>
          </w:p>
        </w:tc>
      </w:tr>
      <w:tr w:rsidR="00621C64" w14:paraId="23B9B658" w14:textId="77777777" w:rsidTr="00621C64">
        <w:trPr>
          <w:trHeight w:hRule="exact" w:val="4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3F8" w14:textId="266B7284" w:rsidR="00621C64" w:rsidRPr="00596A4B" w:rsidRDefault="00621C64" w:rsidP="00596A4B">
            <w:pPr>
              <w:pStyle w:val="TableParagraph"/>
              <w:spacing w:before="19"/>
              <w:ind w:left="103"/>
              <w:rPr>
                <w:rFonts w:ascii="Foco" w:hAnsi="Foco"/>
                <w:b/>
                <w:color w:val="808080"/>
                <w:sz w:val="24"/>
                <w:szCs w:val="24"/>
              </w:rPr>
            </w:pPr>
            <w:r w:rsidRPr="00596A4B">
              <w:rPr>
                <w:rFonts w:ascii="Foco" w:hAnsi="Foco"/>
                <w:b/>
                <w:color w:val="808080"/>
                <w:sz w:val="24"/>
                <w:szCs w:val="24"/>
              </w:rPr>
              <w:t>Forename: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097" w14:textId="1E86A75D" w:rsidR="00621C64" w:rsidRPr="00596A4B" w:rsidRDefault="00621C64" w:rsidP="00596A4B">
            <w:pPr>
              <w:pStyle w:val="TableParagraph"/>
              <w:spacing w:before="19"/>
              <w:ind w:left="103"/>
              <w:rPr>
                <w:rFonts w:ascii="Foco" w:hAnsi="Foco"/>
                <w:b/>
                <w:color w:val="808080"/>
                <w:sz w:val="24"/>
                <w:szCs w:val="24"/>
              </w:rPr>
            </w:pPr>
            <w:r w:rsidRPr="00596A4B">
              <w:rPr>
                <w:rFonts w:ascii="Foco" w:hAnsi="Foco"/>
                <w:b/>
                <w:color w:val="808080"/>
                <w:sz w:val="24"/>
                <w:szCs w:val="24"/>
              </w:rPr>
              <w:t>Surname:</w:t>
            </w:r>
          </w:p>
        </w:tc>
      </w:tr>
      <w:tr w:rsidR="00596A4B" w14:paraId="2330C7E7" w14:textId="77777777" w:rsidTr="00621C64">
        <w:trPr>
          <w:trHeight w:hRule="exact" w:val="426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F69" w14:textId="77777777" w:rsidR="00596A4B" w:rsidRPr="00596A4B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sz w:val="24"/>
                <w:szCs w:val="24"/>
              </w:rPr>
            </w:pPr>
            <w:r w:rsidRPr="00596A4B"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>Age:</w:t>
            </w:r>
            <w:r w:rsidRPr="00596A4B">
              <w:rPr>
                <w:rFonts w:ascii="Foco" w:hAnsi="Foco"/>
                <w:color w:val="808080"/>
                <w:w w:val="95"/>
                <w:sz w:val="24"/>
                <w:szCs w:val="24"/>
              </w:rPr>
              <w:t xml:space="preserve"> (must be 11 on day of course)</w:t>
            </w:r>
          </w:p>
        </w:tc>
      </w:tr>
      <w:tr w:rsidR="00596A4B" w14:paraId="20AEA7AA" w14:textId="77777777" w:rsidTr="00621C64">
        <w:trPr>
          <w:trHeight w:hRule="exact" w:val="358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AAB5" w14:textId="77777777" w:rsidR="00596A4B" w:rsidRPr="00596A4B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sz w:val="24"/>
                <w:szCs w:val="24"/>
              </w:rPr>
            </w:pPr>
            <w:r w:rsidRPr="00596A4B"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>BG</w:t>
            </w:r>
            <w:r w:rsidRPr="00596A4B">
              <w:rPr>
                <w:rFonts w:ascii="Foco" w:hAnsi="Foco"/>
                <w:b/>
                <w:color w:val="808080"/>
                <w:spacing w:val="-39"/>
                <w:w w:val="95"/>
                <w:sz w:val="24"/>
                <w:szCs w:val="24"/>
              </w:rPr>
              <w:t xml:space="preserve"> </w:t>
            </w:r>
            <w:r w:rsidRPr="00596A4B"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>membership</w:t>
            </w:r>
            <w:r w:rsidRPr="00596A4B">
              <w:rPr>
                <w:rFonts w:ascii="Foco" w:hAnsi="Foco"/>
                <w:b/>
                <w:color w:val="808080"/>
                <w:spacing w:val="-39"/>
                <w:w w:val="95"/>
                <w:sz w:val="24"/>
                <w:szCs w:val="24"/>
              </w:rPr>
              <w:t xml:space="preserve"> </w:t>
            </w:r>
            <w:r w:rsidRPr="00596A4B"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>number:</w:t>
            </w:r>
          </w:p>
        </w:tc>
      </w:tr>
      <w:tr w:rsidR="00BA36E6" w14:paraId="17A8C332" w14:textId="77777777" w:rsidTr="00621C64">
        <w:trPr>
          <w:trHeight w:hRule="exact" w:val="494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6C9" w14:textId="14D0A5CE" w:rsidR="00BA36E6" w:rsidRPr="00596A4B" w:rsidRDefault="00DF6701" w:rsidP="00596A4B">
            <w:pPr>
              <w:pStyle w:val="TableParagraph"/>
              <w:spacing w:before="17"/>
              <w:ind w:left="103"/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</w:pPr>
            <w:r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 xml:space="preserve">Club: </w:t>
            </w:r>
          </w:p>
        </w:tc>
      </w:tr>
      <w:tr w:rsidR="00596A4B" w14:paraId="58C3084D" w14:textId="77777777" w:rsidTr="00596A4B">
        <w:trPr>
          <w:trHeight w:hRule="exact" w:val="5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A4A" w14:textId="77777777" w:rsidR="00596A4B" w:rsidRPr="00596A4B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sz w:val="24"/>
                <w:szCs w:val="24"/>
              </w:rPr>
            </w:pPr>
            <w:r w:rsidRPr="00596A4B">
              <w:rPr>
                <w:rFonts w:ascii="Foco" w:hAnsi="Foco"/>
                <w:b/>
                <w:color w:val="808080"/>
                <w:sz w:val="24"/>
                <w:szCs w:val="24"/>
              </w:rPr>
              <w:t>Address:</w:t>
            </w:r>
          </w:p>
        </w:tc>
      </w:tr>
      <w:tr w:rsidR="00596A4B" w14:paraId="3855D5A4" w14:textId="77777777" w:rsidTr="00082095">
        <w:trPr>
          <w:trHeight w:hRule="exact" w:val="4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224FA2" w14:textId="72E1859F" w:rsidR="00596A4B" w:rsidRPr="00596A4B" w:rsidRDefault="00596A4B" w:rsidP="00621C64">
            <w:pPr>
              <w:pStyle w:val="TableParagraph"/>
              <w:spacing w:before="17"/>
              <w:ind w:left="103"/>
              <w:jc w:val="center"/>
              <w:rPr>
                <w:rFonts w:ascii="Foco" w:eastAsia="Arial" w:hAnsi="Foco" w:cs="Arial"/>
                <w:b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color w:val="FFFFFF" w:themeColor="background1"/>
                <w:w w:val="95"/>
                <w:sz w:val="24"/>
                <w:szCs w:val="24"/>
              </w:rPr>
              <w:t>Emergency</w:t>
            </w:r>
            <w:r w:rsidRPr="00082095">
              <w:rPr>
                <w:rFonts w:ascii="Foco" w:hAnsi="Foco"/>
                <w:b/>
                <w:color w:val="FFFFFF" w:themeColor="background1"/>
                <w:spacing w:val="-27"/>
                <w:w w:val="95"/>
                <w:sz w:val="24"/>
                <w:szCs w:val="24"/>
              </w:rPr>
              <w:t xml:space="preserve"> </w:t>
            </w:r>
            <w:r w:rsidRPr="00082095">
              <w:rPr>
                <w:rFonts w:ascii="Foco" w:hAnsi="Foco"/>
                <w:b/>
                <w:color w:val="FFFFFF" w:themeColor="background1"/>
                <w:w w:val="95"/>
                <w:sz w:val="24"/>
                <w:szCs w:val="24"/>
              </w:rPr>
              <w:t>Contact</w:t>
            </w:r>
            <w:r w:rsidRPr="00082095">
              <w:rPr>
                <w:rFonts w:ascii="Foco" w:hAnsi="Foco"/>
                <w:b/>
                <w:color w:val="FFFFFF" w:themeColor="background1"/>
                <w:spacing w:val="-27"/>
                <w:w w:val="95"/>
                <w:sz w:val="24"/>
                <w:szCs w:val="24"/>
              </w:rPr>
              <w:t xml:space="preserve"> </w:t>
            </w:r>
            <w:r w:rsidRPr="00082095">
              <w:rPr>
                <w:rFonts w:ascii="Foco" w:hAnsi="Foco"/>
                <w:b/>
                <w:color w:val="FFFFFF" w:themeColor="background1"/>
                <w:w w:val="95"/>
                <w:sz w:val="24"/>
                <w:szCs w:val="24"/>
              </w:rPr>
              <w:t>Information</w:t>
            </w:r>
          </w:p>
        </w:tc>
      </w:tr>
      <w:tr w:rsidR="00596A4B" w14:paraId="19DFCB55" w14:textId="77777777" w:rsidTr="00596A4B">
        <w:trPr>
          <w:trHeight w:hRule="exact" w:val="55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B9C" w14:textId="77777777" w:rsidR="00596A4B" w:rsidRPr="00082095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bCs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bCs/>
                <w:color w:val="808080"/>
                <w:sz w:val="24"/>
                <w:szCs w:val="24"/>
              </w:rPr>
              <w:t>Name: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102" w14:textId="77777777" w:rsidR="00596A4B" w:rsidRPr="00082095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bCs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bCs/>
                <w:color w:val="808080"/>
                <w:sz w:val="24"/>
                <w:szCs w:val="24"/>
              </w:rPr>
              <w:t>Relationship:</w:t>
            </w:r>
          </w:p>
        </w:tc>
      </w:tr>
      <w:tr w:rsidR="00596A4B" w14:paraId="6F45088B" w14:textId="77777777" w:rsidTr="00596A4B">
        <w:trPr>
          <w:trHeight w:hRule="exact"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38CC" w14:textId="77777777" w:rsidR="00596A4B" w:rsidRPr="00082095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bCs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bCs/>
                <w:color w:val="808080"/>
                <w:w w:val="95"/>
                <w:sz w:val="24"/>
                <w:szCs w:val="24"/>
              </w:rPr>
              <w:t>Tel</w:t>
            </w:r>
            <w:r w:rsidRPr="00082095">
              <w:rPr>
                <w:rFonts w:ascii="Foco" w:hAnsi="Foco"/>
                <w:b/>
                <w:bCs/>
                <w:color w:val="808080"/>
                <w:spacing w:val="-34"/>
                <w:w w:val="95"/>
                <w:sz w:val="24"/>
                <w:szCs w:val="24"/>
              </w:rPr>
              <w:t xml:space="preserve"> </w:t>
            </w:r>
            <w:r w:rsidRPr="00082095">
              <w:rPr>
                <w:rFonts w:ascii="Foco" w:hAnsi="Foco"/>
                <w:b/>
                <w:bCs/>
                <w:color w:val="808080"/>
                <w:w w:val="95"/>
                <w:sz w:val="24"/>
                <w:szCs w:val="24"/>
              </w:rPr>
              <w:t>number: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B770" w14:textId="77777777" w:rsidR="00596A4B" w:rsidRPr="00082095" w:rsidRDefault="00596A4B" w:rsidP="00596A4B">
            <w:pPr>
              <w:pStyle w:val="TableParagraph"/>
              <w:spacing w:before="17"/>
              <w:ind w:left="103"/>
              <w:rPr>
                <w:rFonts w:ascii="Foco" w:eastAsia="Arial" w:hAnsi="Foco" w:cs="Arial"/>
                <w:b/>
                <w:bCs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bCs/>
                <w:color w:val="808080"/>
                <w:sz w:val="24"/>
                <w:szCs w:val="24"/>
              </w:rPr>
              <w:t>Email:</w:t>
            </w:r>
          </w:p>
        </w:tc>
      </w:tr>
      <w:tr w:rsidR="00596A4B" w14:paraId="479A95A2" w14:textId="77777777" w:rsidTr="00082095">
        <w:trPr>
          <w:trHeight w:hRule="exact" w:val="608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665B9ED" w14:textId="5CDB24D0" w:rsidR="00596A4B" w:rsidRPr="00596A4B" w:rsidRDefault="00596A4B" w:rsidP="00DA2F25">
            <w:pPr>
              <w:pStyle w:val="TableParagraph"/>
              <w:spacing w:before="17"/>
              <w:ind w:left="103"/>
              <w:jc w:val="center"/>
              <w:rPr>
                <w:rFonts w:ascii="Foco" w:eastAsia="Arial" w:hAnsi="Foco" w:cs="Arial"/>
                <w:b/>
                <w:sz w:val="24"/>
                <w:szCs w:val="24"/>
              </w:rPr>
            </w:pPr>
            <w:r w:rsidRPr="00082095">
              <w:rPr>
                <w:rFonts w:ascii="Foco" w:hAnsi="Foco"/>
                <w:b/>
                <w:color w:val="FFFFFF" w:themeColor="background1"/>
                <w:w w:val="95"/>
                <w:sz w:val="24"/>
                <w:szCs w:val="24"/>
              </w:rPr>
              <w:t>Important information</w:t>
            </w:r>
          </w:p>
        </w:tc>
      </w:tr>
      <w:tr w:rsidR="00521861" w14:paraId="2A40A736" w14:textId="77777777" w:rsidTr="00DA2F25">
        <w:trPr>
          <w:trHeight w:hRule="exact" w:val="441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186" w14:textId="5DF75015" w:rsidR="00521861" w:rsidRPr="00596A4B" w:rsidRDefault="00DA2F25" w:rsidP="00596A4B">
            <w:pPr>
              <w:pStyle w:val="TableParagraph"/>
              <w:spacing w:before="17"/>
              <w:ind w:left="103"/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</w:pPr>
            <w:r>
              <w:rPr>
                <w:rFonts w:ascii="Foco" w:hAnsi="Foco"/>
                <w:b/>
                <w:color w:val="808080"/>
                <w:w w:val="95"/>
                <w:sz w:val="24"/>
                <w:szCs w:val="24"/>
              </w:rPr>
              <w:t xml:space="preserve">Date of Regional Day: </w:t>
            </w:r>
          </w:p>
        </w:tc>
      </w:tr>
      <w:tr w:rsidR="0047460E" w14:paraId="3B084E59" w14:textId="77777777" w:rsidTr="00673AC9">
        <w:trPr>
          <w:trHeight w:hRule="exact" w:val="473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DC2" w14:textId="799AF19E" w:rsidR="0047460E" w:rsidRPr="00DA2F25" w:rsidRDefault="0047460E" w:rsidP="00596A4B">
            <w:pPr>
              <w:pStyle w:val="TableParagraph"/>
              <w:spacing w:before="17"/>
              <w:ind w:left="103"/>
              <w:rPr>
                <w:rFonts w:ascii="Foco" w:hAnsi="Foco"/>
                <w:bCs/>
                <w:i/>
                <w:iCs/>
                <w:color w:val="808080"/>
                <w:w w:val="95"/>
                <w:sz w:val="24"/>
                <w:szCs w:val="24"/>
              </w:rPr>
            </w:pPr>
            <w:r w:rsidRPr="00DA2F25">
              <w:rPr>
                <w:rFonts w:ascii="Foco" w:hAnsi="Foco"/>
                <w:bCs/>
                <w:i/>
                <w:iCs/>
                <w:color w:val="808080"/>
                <w:w w:val="95"/>
                <w:sz w:val="24"/>
                <w:szCs w:val="24"/>
              </w:rPr>
              <w:t>Please tick the relevant agenda you would like to participate in on the day:</w:t>
            </w:r>
          </w:p>
        </w:tc>
      </w:tr>
      <w:tr w:rsidR="000153D5" w14:paraId="543C5E09" w14:textId="0A9605CB" w:rsidTr="000153D5">
        <w:trPr>
          <w:trHeight w:hRule="exact" w:val="104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B69BD" w14:textId="40BEA8FF" w:rsidR="00407E6E" w:rsidRPr="005226CF" w:rsidRDefault="00763F41" w:rsidP="00596A4B">
            <w:pPr>
              <w:pStyle w:val="TableParagraph"/>
              <w:spacing w:before="17"/>
              <w:ind w:left="103"/>
              <w:rPr>
                <w:rFonts w:ascii="Foco" w:hAnsi="Foco"/>
                <w:b/>
                <w:color w:val="FF0000"/>
                <w:w w:val="95"/>
                <w:sz w:val="24"/>
                <w:szCs w:val="24"/>
              </w:rPr>
            </w:pPr>
            <w:r>
              <w:rPr>
                <w:rFonts w:ascii="Foco" w:hAnsi="Foco"/>
                <w:bCs/>
                <w:noProof/>
                <w:color w:val="8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508F7" wp14:editId="1F05B5BF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149860</wp:posOffset>
                      </wp:positionV>
                      <wp:extent cx="488950" cy="317500"/>
                      <wp:effectExtent l="57150" t="19050" r="8255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FC68F" id="Rectangle 1" o:spid="_x0000_s1026" style="position:absolute;margin-left:180.85pt;margin-top:11.8pt;width:38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153D5" w:rsidRPr="005226CF">
              <w:rPr>
                <w:rFonts w:ascii="Foco" w:hAnsi="Foco"/>
                <w:b/>
                <w:color w:val="FF0000"/>
                <w:w w:val="95"/>
                <w:sz w:val="24"/>
                <w:szCs w:val="24"/>
              </w:rPr>
              <w:t xml:space="preserve">Agenda 1: </w:t>
            </w:r>
          </w:p>
          <w:p w14:paraId="0E93B967" w14:textId="11DC0529" w:rsidR="000153D5" w:rsidRPr="000153D5" w:rsidRDefault="000153D5" w:rsidP="00596A4B">
            <w:pPr>
              <w:pStyle w:val="TableParagraph"/>
              <w:spacing w:before="17"/>
              <w:ind w:left="103"/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</w:pPr>
            <w:r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  <w:t>Youth</w:t>
            </w:r>
            <w:r w:rsidR="00407E6E"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  <w:t xml:space="preserve"> Voice and Influence Training</w:t>
            </w:r>
            <w:r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DC3A2" w14:textId="4CD10FF0" w:rsidR="000153D5" w:rsidRPr="005226CF" w:rsidRDefault="00763F41" w:rsidP="00596A4B">
            <w:pPr>
              <w:pStyle w:val="TableParagraph"/>
              <w:spacing w:before="17"/>
              <w:ind w:left="103"/>
              <w:rPr>
                <w:rFonts w:ascii="Foco" w:hAnsi="Foco"/>
                <w:b/>
                <w:color w:val="FF0000"/>
                <w:w w:val="95"/>
                <w:sz w:val="24"/>
                <w:szCs w:val="24"/>
              </w:rPr>
            </w:pPr>
            <w:r>
              <w:rPr>
                <w:rFonts w:ascii="Foco" w:hAnsi="Foco"/>
                <w:bCs/>
                <w:noProof/>
                <w:color w:val="8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479D5" wp14:editId="0322DE9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145415</wp:posOffset>
                      </wp:positionV>
                      <wp:extent cx="488950" cy="317500"/>
                      <wp:effectExtent l="57150" t="19050" r="82550" b="1016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0F473" id="Rectangle 3" o:spid="_x0000_s1026" style="position:absolute;margin-left:246pt;margin-top:11.45pt;width:38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407E6E" w:rsidRPr="005226CF">
              <w:rPr>
                <w:rFonts w:ascii="Foco" w:hAnsi="Foco"/>
                <w:b/>
                <w:color w:val="FF0000"/>
                <w:w w:val="95"/>
                <w:sz w:val="24"/>
                <w:szCs w:val="24"/>
              </w:rPr>
              <w:t xml:space="preserve">Agenda 2: </w:t>
            </w:r>
          </w:p>
          <w:p w14:paraId="64AAE969" w14:textId="43C3E265" w:rsidR="00407E6E" w:rsidRDefault="00407E6E" w:rsidP="00596A4B">
            <w:pPr>
              <w:pStyle w:val="TableParagraph"/>
              <w:spacing w:before="17"/>
              <w:ind w:left="103"/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</w:pPr>
            <w:r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  <w:t>Intro To… Event Volunteering</w:t>
            </w:r>
          </w:p>
          <w:p w14:paraId="38690188" w14:textId="1ECDC62E" w:rsidR="005226CF" w:rsidRPr="00407E6E" w:rsidRDefault="005226CF" w:rsidP="00596A4B">
            <w:pPr>
              <w:pStyle w:val="TableParagraph"/>
              <w:spacing w:before="17"/>
              <w:ind w:left="103"/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</w:pPr>
            <w:r>
              <w:rPr>
                <w:rFonts w:ascii="Foco" w:hAnsi="Foco"/>
                <w:bCs/>
                <w:color w:val="808080"/>
                <w:w w:val="95"/>
                <w:sz w:val="24"/>
                <w:szCs w:val="24"/>
              </w:rPr>
              <w:t>Social Media and Online Safety Workshop</w:t>
            </w:r>
          </w:p>
        </w:tc>
      </w:tr>
      <w:tr w:rsidR="00596A4B" w14:paraId="28DFA5D3" w14:textId="77777777" w:rsidTr="00082095">
        <w:trPr>
          <w:trHeight w:hRule="exact" w:val="2104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4A2" w14:textId="77777777" w:rsidR="00E87CE9" w:rsidRPr="00E87CE9" w:rsidRDefault="00E87CE9" w:rsidP="00E87CE9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b/>
                <w:color w:val="808080"/>
                <w:w w:val="95"/>
                <w:lang w:val="en-GB"/>
              </w:rPr>
            </w:pPr>
            <w:r w:rsidRPr="00E87CE9">
              <w:rPr>
                <w:rFonts w:ascii="Foco" w:hAnsi="Foco"/>
                <w:b/>
                <w:color w:val="808080"/>
                <w:w w:val="95"/>
                <w:lang w:val="en-GB"/>
              </w:rPr>
              <w:t>MEDICAL/HEALTH INFORMATION</w:t>
            </w:r>
          </w:p>
          <w:p w14:paraId="57D9646D" w14:textId="6FBC098B" w:rsidR="00E87CE9" w:rsidRPr="00E87CE9" w:rsidRDefault="00E87CE9" w:rsidP="00E87CE9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color w:val="808080"/>
                <w:w w:val="95"/>
                <w:lang w:val="en-GB"/>
              </w:rPr>
            </w:pPr>
            <w:r w:rsidRPr="00E87CE9">
              <w:rPr>
                <w:rFonts w:ascii="Foco" w:hAnsi="Foco"/>
                <w:color w:val="808080"/>
                <w:w w:val="95"/>
                <w:lang w:val="en-GB"/>
              </w:rPr>
              <w:t>Please provide details of any relevant medical conditions and/or allergies that the participant (</w:t>
            </w:r>
            <w:proofErr w:type="gramStart"/>
            <w:r w:rsidRPr="00E87CE9">
              <w:rPr>
                <w:rFonts w:ascii="Foco" w:hAnsi="Foco"/>
                <w:color w:val="808080"/>
                <w:w w:val="95"/>
                <w:lang w:val="en-GB"/>
              </w:rPr>
              <w:t>i.e.</w:t>
            </w:r>
            <w:proofErr w:type="gramEnd"/>
            <w:r w:rsidRPr="00E87CE9">
              <w:rPr>
                <w:rFonts w:ascii="Foco" w:hAnsi="Foco"/>
                <w:color w:val="808080"/>
                <w:w w:val="95"/>
                <w:lang w:val="en-GB"/>
              </w:rPr>
              <w:t xml:space="preserve"> you/your child) has and any treatment/medication that </w:t>
            </w:r>
            <w:r w:rsidR="00A41EE2">
              <w:rPr>
                <w:rFonts w:ascii="Foco" w:hAnsi="Foco"/>
                <w:color w:val="808080"/>
                <w:w w:val="95"/>
                <w:lang w:val="en-GB"/>
              </w:rPr>
              <w:t>we may need to be aware of:</w:t>
            </w:r>
          </w:p>
          <w:p w14:paraId="7FA3FF5F" w14:textId="77777777" w:rsidR="00596A4B" w:rsidRDefault="00596A4B" w:rsidP="00596A4B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color w:val="808080"/>
                <w:w w:val="95"/>
                <w:sz w:val="24"/>
                <w:szCs w:val="24"/>
              </w:rPr>
            </w:pPr>
          </w:p>
          <w:p w14:paraId="24E6BEA7" w14:textId="77777777" w:rsidR="00E87CE9" w:rsidRDefault="00E87CE9" w:rsidP="00596A4B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color w:val="808080"/>
                <w:w w:val="95"/>
                <w:sz w:val="24"/>
                <w:szCs w:val="24"/>
              </w:rPr>
            </w:pPr>
          </w:p>
          <w:p w14:paraId="2B7187F6" w14:textId="77777777" w:rsidR="00E87CE9" w:rsidRPr="00596A4B" w:rsidRDefault="00E87CE9" w:rsidP="00596A4B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color w:val="808080"/>
                <w:w w:val="95"/>
                <w:sz w:val="24"/>
                <w:szCs w:val="24"/>
              </w:rPr>
            </w:pPr>
          </w:p>
          <w:p w14:paraId="5188E196" w14:textId="77777777" w:rsidR="00596A4B" w:rsidRPr="00596A4B" w:rsidRDefault="00596A4B" w:rsidP="00596A4B">
            <w:pPr>
              <w:pStyle w:val="TableParagraph"/>
              <w:spacing w:before="17" w:line="259" w:lineRule="auto"/>
              <w:ind w:left="103" w:right="605"/>
              <w:rPr>
                <w:rFonts w:ascii="Foco" w:hAnsi="Foco"/>
                <w:color w:val="808080"/>
                <w:w w:val="95"/>
                <w:sz w:val="24"/>
                <w:szCs w:val="24"/>
              </w:rPr>
            </w:pPr>
          </w:p>
          <w:p w14:paraId="0B431DEC" w14:textId="77777777" w:rsidR="00596A4B" w:rsidRPr="00596A4B" w:rsidRDefault="00596A4B" w:rsidP="00596A4B">
            <w:pPr>
              <w:pStyle w:val="TableParagraph"/>
              <w:spacing w:before="17" w:line="259" w:lineRule="auto"/>
              <w:ind w:left="103" w:right="605"/>
              <w:rPr>
                <w:rFonts w:ascii="Foco" w:eastAsia="Arial" w:hAnsi="Foco" w:cs="Arial"/>
                <w:sz w:val="24"/>
                <w:szCs w:val="24"/>
              </w:rPr>
            </w:pPr>
          </w:p>
        </w:tc>
      </w:tr>
      <w:tr w:rsidR="00596A4B" w14:paraId="632A9C53" w14:textId="77777777" w:rsidTr="00683563">
        <w:trPr>
          <w:trHeight w:hRule="exact" w:val="52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703" w14:textId="77777777" w:rsidR="0088209D" w:rsidRPr="0088209D" w:rsidRDefault="0088209D" w:rsidP="0088209D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88209D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lastRenderedPageBreak/>
              <w:t>ADDITIONAL NEEDS</w:t>
            </w:r>
          </w:p>
          <w:p w14:paraId="1DCDB1DD" w14:textId="77777777" w:rsidR="0088209D" w:rsidRPr="0088209D" w:rsidRDefault="0088209D" w:rsidP="0088209D">
            <w:pPr>
              <w:autoSpaceDE w:val="0"/>
              <w:autoSpaceDN w:val="0"/>
              <w:adjustRightInd w:val="0"/>
              <w:rPr>
                <w:rFonts w:ascii="Foco" w:hAnsi="Foco" w:cs="Arial"/>
                <w:color w:val="A6A6A6" w:themeColor="background1" w:themeShade="A6"/>
                <w:sz w:val="22"/>
                <w:szCs w:val="22"/>
              </w:rPr>
            </w:pPr>
            <w:r w:rsidRPr="0088209D">
              <w:rPr>
                <w:rFonts w:ascii="Foco" w:hAnsi="Foco" w:cs="Arial"/>
                <w:color w:val="A6A6A6" w:themeColor="background1" w:themeShade="A6"/>
                <w:sz w:val="22"/>
                <w:szCs w:val="22"/>
              </w:rPr>
              <w:t xml:space="preserve">Please let us know any other information, including any disability/special/additional needs* </w:t>
            </w:r>
            <w:proofErr w:type="gramStart"/>
            <w:r w:rsidRPr="0088209D">
              <w:rPr>
                <w:rFonts w:ascii="Foco" w:hAnsi="Foco" w:cs="Arial"/>
                <w:color w:val="A6A6A6" w:themeColor="background1" w:themeShade="A6"/>
                <w:sz w:val="22"/>
                <w:szCs w:val="22"/>
              </w:rPr>
              <w:t>e.g.</w:t>
            </w:r>
            <w:proofErr w:type="gramEnd"/>
            <w:r w:rsidRPr="0088209D">
              <w:rPr>
                <w:rFonts w:ascii="Foco" w:hAnsi="Foco" w:cs="Arial"/>
                <w:color w:val="A6A6A6" w:themeColor="background1" w:themeShade="A6"/>
                <w:sz w:val="22"/>
                <w:szCs w:val="22"/>
              </w:rPr>
              <w:t xml:space="preserve"> religious requirements that you would like us to know to help us to make appropriate adjustments and support your/your child’s needs: </w:t>
            </w:r>
          </w:p>
          <w:p w14:paraId="787A10DC" w14:textId="77777777" w:rsidR="00596A4B" w:rsidRDefault="00596A4B" w:rsidP="00596A4B">
            <w:pPr>
              <w:pStyle w:val="TableParagraph"/>
              <w:spacing w:before="17" w:line="261" w:lineRule="auto"/>
              <w:ind w:left="103" w:right="2860"/>
              <w:rPr>
                <w:rFonts w:ascii="Foco" w:eastAsia="Arial" w:hAnsi="Foco" w:cs="Arial"/>
                <w:sz w:val="24"/>
                <w:szCs w:val="24"/>
              </w:rPr>
            </w:pPr>
          </w:p>
          <w:p w14:paraId="59D711A3" w14:textId="77777777" w:rsidR="003F7B3E" w:rsidRDefault="003F7B3E" w:rsidP="00596A4B">
            <w:pPr>
              <w:pStyle w:val="TableParagraph"/>
              <w:spacing w:before="17" w:line="261" w:lineRule="auto"/>
              <w:ind w:left="103" w:right="2860"/>
              <w:rPr>
                <w:rFonts w:ascii="Foco" w:eastAsia="Arial" w:hAnsi="Foco" w:cs="Arial"/>
                <w:sz w:val="24"/>
                <w:szCs w:val="24"/>
              </w:rPr>
            </w:pPr>
          </w:p>
          <w:p w14:paraId="00F769FA" w14:textId="77777777" w:rsidR="003F7B3E" w:rsidRDefault="003F7B3E" w:rsidP="00596A4B">
            <w:pPr>
              <w:pStyle w:val="TableParagraph"/>
              <w:spacing w:before="17" w:line="261" w:lineRule="auto"/>
              <w:ind w:left="103" w:right="2860"/>
              <w:rPr>
                <w:rFonts w:ascii="Foco" w:eastAsia="Arial" w:hAnsi="Foco" w:cs="Arial"/>
                <w:sz w:val="24"/>
                <w:szCs w:val="24"/>
              </w:rPr>
            </w:pPr>
          </w:p>
          <w:p w14:paraId="30680761" w14:textId="77777777" w:rsidR="003F7B3E" w:rsidRPr="00683563" w:rsidRDefault="003F7B3E" w:rsidP="00596A4B">
            <w:pPr>
              <w:pStyle w:val="TableParagraph"/>
              <w:spacing w:before="17" w:line="261" w:lineRule="auto"/>
              <w:ind w:left="103" w:right="2860"/>
              <w:rPr>
                <w:rFonts w:ascii="Foco" w:eastAsia="Arial" w:hAnsi="Foco" w:cs="Arial"/>
                <w:i/>
                <w:iCs/>
                <w:sz w:val="24"/>
                <w:szCs w:val="24"/>
              </w:rPr>
            </w:pPr>
          </w:p>
          <w:p w14:paraId="21EFDC49" w14:textId="20D80599" w:rsidR="003F7B3E" w:rsidRPr="00683563" w:rsidRDefault="003F7B3E" w:rsidP="003F7B3E">
            <w:pPr>
              <w:autoSpaceDE w:val="0"/>
              <w:autoSpaceDN w:val="0"/>
              <w:adjustRightInd w:val="0"/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683563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* 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>We have a legal obligation to ensure that it is safe</w:t>
            </w:r>
            <w:r w:rsidR="006D26AE"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and accessible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for you</w:t>
            </w:r>
            <w:r w:rsidR="00F60A84"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/ your child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to participate in </w:t>
            </w:r>
            <w:r w:rsidR="00F60A84"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>the activity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and/or to make reasonable adjustments for people with disabilities. We will use any information you provide to undertake a risk assessment. </w:t>
            </w:r>
          </w:p>
          <w:p w14:paraId="09E295A8" w14:textId="77777777" w:rsidR="003F7B3E" w:rsidRPr="00683563" w:rsidRDefault="003F7B3E" w:rsidP="003F7B3E">
            <w:pPr>
              <w:autoSpaceDE w:val="0"/>
              <w:autoSpaceDN w:val="0"/>
              <w:adjustRightInd w:val="0"/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  <w:p w14:paraId="5494018B" w14:textId="5353C741" w:rsidR="003F7B3E" w:rsidRDefault="003F7B3E" w:rsidP="003F7B3E">
            <w:pPr>
              <w:autoSpaceDE w:val="0"/>
              <w:autoSpaceDN w:val="0"/>
              <w:adjustRightInd w:val="0"/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I consent for the information I have provided to be used for carrying out risk assessments and reasonable adjustments and understand that </w:t>
            </w:r>
            <w:r w:rsidR="00850E9A"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>British Gymnastics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may contact me if they require any further information</w:t>
            </w:r>
            <w:r w:rsidR="00683563"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ahead of the Regional Day</w:t>
            </w:r>
            <w:r w:rsidRPr="00683563"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. </w:t>
            </w:r>
          </w:p>
          <w:p w14:paraId="73654686" w14:textId="0FECB39D" w:rsidR="00C07B52" w:rsidRPr="00683563" w:rsidRDefault="00C07B52" w:rsidP="003F7B3E">
            <w:pPr>
              <w:autoSpaceDE w:val="0"/>
              <w:autoSpaceDN w:val="0"/>
              <w:adjustRightInd w:val="0"/>
              <w:rPr>
                <w:rFonts w:ascii="Foco" w:hAnsi="Foco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07B52">
              <w:rPr>
                <w:rFonts w:ascii="Foco" w:hAnsi="Foco"/>
                <w:bCs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FFA6B" wp14:editId="6824C03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255270</wp:posOffset>
                      </wp:positionV>
                      <wp:extent cx="488950" cy="317500"/>
                      <wp:effectExtent l="57150" t="19050" r="82550" b="10160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DB8B5" id="Rectangle 4" o:spid="_x0000_s1026" style="position:absolute;margin-left:44.25pt;margin-top:20.1pt;width:38.5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Pr="00C07B52">
              <w:rPr>
                <w:rFonts w:ascii="Foco" w:hAnsi="Foco" w:cs="Arial"/>
                <w:i/>
                <w:iCs/>
                <w:color w:val="548DD4" w:themeColor="text2" w:themeTint="99"/>
                <w:sz w:val="22"/>
                <w:szCs w:val="22"/>
              </w:rPr>
              <w:t>(Please tick the box if you agree). You can withdraw your consent at any time by contacting us using the contact details below.</w:t>
            </w:r>
          </w:p>
          <w:p w14:paraId="26E9673F" w14:textId="37F36815" w:rsidR="003F7B3E" w:rsidRPr="00596A4B" w:rsidRDefault="003F7B3E" w:rsidP="00596A4B">
            <w:pPr>
              <w:pStyle w:val="TableParagraph"/>
              <w:spacing w:before="17" w:line="261" w:lineRule="auto"/>
              <w:ind w:left="103" w:right="2860"/>
              <w:rPr>
                <w:rFonts w:ascii="Foco" w:eastAsia="Arial" w:hAnsi="Foco" w:cs="Arial"/>
                <w:sz w:val="24"/>
                <w:szCs w:val="24"/>
              </w:rPr>
            </w:pPr>
          </w:p>
        </w:tc>
      </w:tr>
      <w:tr w:rsidR="00046959" w14:paraId="192E7321" w14:textId="77777777" w:rsidTr="00683563">
        <w:trPr>
          <w:trHeight w:hRule="exact" w:val="52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088" w14:textId="77777777" w:rsidR="00046959" w:rsidRPr="00046959" w:rsidRDefault="00046959" w:rsidP="00046959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FILMING &amp; PROMOTIONAL ACTVITIES</w:t>
            </w:r>
          </w:p>
          <w:p w14:paraId="75BDF9EE" w14:textId="77777777" w:rsidR="00046959" w:rsidRPr="00046959" w:rsidRDefault="00046959" w:rsidP="00046959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</w:p>
          <w:p w14:paraId="142A1567" w14:textId="0E4B53F0" w:rsidR="00046959" w:rsidRPr="00046959" w:rsidRDefault="00046959" w:rsidP="00046959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We may</w:t>
            </w:r>
            <w: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from time to time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take photos to promote the </w:t>
            </w:r>
            <w: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Regional Days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on our website, social media account</w:t>
            </w:r>
            <w: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s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and in communications. All film and photos of children will </w:t>
            </w:r>
            <w: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only 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be published if we have your consent to do so and in line with our safeguarding policy.</w:t>
            </w:r>
          </w:p>
          <w:p w14:paraId="2D83C04C" w14:textId="77777777" w:rsidR="00046959" w:rsidRPr="00046959" w:rsidRDefault="00046959" w:rsidP="00046959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</w:p>
          <w:p w14:paraId="5AF03258" w14:textId="01BDCA2E" w:rsidR="00046959" w:rsidRPr="00046959" w:rsidRDefault="00046959" w:rsidP="00046959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If you do not want us to photograph or film you/your child, please let us know</w:t>
            </w:r>
            <w:r w:rsidR="004B44B8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in the space below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. We can usually take steps to ensure images of your child are not published and/or that your child is not photograph</w:t>
            </w:r>
            <w:r w:rsidR="004B44B8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ed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or film</w:t>
            </w:r>
            <w:r w:rsidR="004B44B8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ed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 during </w:t>
            </w:r>
            <w:r w:rsidR="004B44B8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Regional Days</w:t>
            </w:r>
            <w:r w:rsidRPr="00046959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</w:p>
          <w:p w14:paraId="07D889E3" w14:textId="4AC757A5" w:rsidR="004B44B8" w:rsidRPr="004B44B8" w:rsidRDefault="004B44B8" w:rsidP="004B44B8">
            <w:pPr>
              <w:tabs>
                <w:tab w:val="left" w:pos="2610"/>
              </w:tabs>
              <w:rPr>
                <w:rFonts w:ascii="Foco" w:hAnsi="Foco" w:cs="Arial"/>
                <w:sz w:val="22"/>
                <w:szCs w:val="22"/>
              </w:rPr>
            </w:pPr>
          </w:p>
        </w:tc>
      </w:tr>
      <w:tr w:rsidR="00596A4B" w14:paraId="44EBE492" w14:textId="77777777" w:rsidTr="004B0AD3">
        <w:trPr>
          <w:trHeight w:hRule="exact" w:val="5822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814" w14:textId="77777777" w:rsidR="00F4272A" w:rsidRPr="00B12A7E" w:rsidRDefault="00F4272A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  <w:r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lastRenderedPageBreak/>
              <w:t>AGREEMENTS (Please tick each box where you agree (or delete the statement if you do not agree).</w:t>
            </w:r>
          </w:p>
          <w:p w14:paraId="716ABBD3" w14:textId="77777777" w:rsidR="00F4272A" w:rsidRPr="00B12A7E" w:rsidRDefault="00F4272A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</w:p>
          <w:p w14:paraId="26B46F36" w14:textId="36254AFC" w:rsidR="00F4272A" w:rsidRPr="00B12A7E" w:rsidRDefault="00F4272A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  <w:r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t xml:space="preserve">I confirm that to the best of my knowledge, I am/my child is physically fit and healthy and am aware of no other information which needs to be considered in advance to ensure that I /they can participate safely in </w:t>
            </w:r>
            <w:r w:rsidR="00695D38"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t xml:space="preserve">the </w:t>
            </w:r>
            <w:r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t xml:space="preserve">activity. </w:t>
            </w:r>
          </w:p>
          <w:p w14:paraId="731B3146" w14:textId="4FBA69A8" w:rsidR="00F4272A" w:rsidRPr="00B12A7E" w:rsidRDefault="00B12A7E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  <w:r w:rsidRPr="00B12A7E">
              <w:rPr>
                <w:rFonts w:ascii="Foco" w:hAnsi="Foco"/>
                <w:b/>
                <w:bCs/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27738" wp14:editId="086BF8FF">
                      <wp:simplePos x="0" y="0"/>
                      <wp:positionH relativeFrom="column">
                        <wp:posOffset>6003925</wp:posOffset>
                      </wp:positionH>
                      <wp:positionV relativeFrom="paragraph">
                        <wp:posOffset>51435</wp:posOffset>
                      </wp:positionV>
                      <wp:extent cx="488950" cy="317500"/>
                      <wp:effectExtent l="57150" t="19050" r="82550" b="1016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D5B5E" id="Rectangle 5" o:spid="_x0000_s1026" style="position:absolute;margin-left:472.75pt;margin-top:4.05pt;width:38.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393AAC5D" w14:textId="10C2EE6D" w:rsidR="00695D38" w:rsidRPr="00B12A7E" w:rsidRDefault="00695D38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</w:p>
          <w:p w14:paraId="753E2F48" w14:textId="77777777" w:rsidR="00F4272A" w:rsidRPr="00B12A7E" w:rsidRDefault="00F4272A" w:rsidP="00B12A7E">
            <w:pPr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</w:pPr>
            <w:r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t>MEDICAL TREATMENT/FIRST AID</w:t>
            </w:r>
          </w:p>
          <w:p w14:paraId="6DA8C9E0" w14:textId="32074D26" w:rsidR="00F4272A" w:rsidRPr="00F4272A" w:rsidRDefault="00695D38" w:rsidP="00B12A7E">
            <w:pPr>
              <w:rPr>
                <w:w w:val="85"/>
              </w:rPr>
            </w:pPr>
            <w:r w:rsidRPr="00B12A7E">
              <w:rPr>
                <w:rFonts w:ascii="Foco" w:hAnsi="Foco"/>
                <w:b/>
                <w:bCs/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6C8619" wp14:editId="5BF71695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445135</wp:posOffset>
                      </wp:positionV>
                      <wp:extent cx="488950" cy="317500"/>
                      <wp:effectExtent l="57150" t="19050" r="82550" b="1016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6B096" id="Rectangle 6" o:spid="_x0000_s1026" style="position:absolute;margin-left:146.5pt;margin-top:35.05pt;width:38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4272A" w:rsidRPr="00B12A7E">
              <w:rPr>
                <w:rFonts w:ascii="Foco" w:hAnsi="Foco"/>
                <w:b/>
                <w:bCs/>
                <w:color w:val="A6A6A6" w:themeColor="background1" w:themeShade="A6"/>
                <w:w w:val="85"/>
              </w:rPr>
              <w:t>I agree to emergency medical treatment or first aid, which, in the opinion of a qualified medical practitioner or first aider is considered necessary. I also understand that should such a situation arise; all reasonable steps will be taken to contact an emergency contact.</w:t>
            </w:r>
            <w:r w:rsidR="00F4272A" w:rsidRPr="00B12A7E">
              <w:rPr>
                <w:color w:val="A6A6A6" w:themeColor="background1" w:themeShade="A6"/>
                <w:w w:val="85"/>
              </w:rPr>
              <w:t xml:space="preserve"> </w:t>
            </w:r>
            <w:r w:rsidR="00F4272A" w:rsidRPr="00F4272A">
              <w:rPr>
                <w:w w:val="85"/>
              </w:rPr>
              <w:tab/>
            </w:r>
          </w:p>
          <w:p w14:paraId="50FE7544" w14:textId="77777777" w:rsidR="00596A4B" w:rsidRDefault="00596A4B" w:rsidP="00596A4B">
            <w:pPr>
              <w:pStyle w:val="TableParagraph"/>
              <w:spacing w:line="300" w:lineRule="auto"/>
              <w:ind w:left="103" w:right="989"/>
              <w:rPr>
                <w:rFonts w:ascii="Foco" w:eastAsia="Arial" w:hAnsi="Foco" w:cs="Arial"/>
                <w:sz w:val="24"/>
                <w:szCs w:val="24"/>
              </w:rPr>
            </w:pPr>
          </w:p>
          <w:p w14:paraId="11353806" w14:textId="77777777" w:rsidR="00695D38" w:rsidRDefault="00695D38" w:rsidP="00A46E9F">
            <w:pPr>
              <w:pStyle w:val="TableParagraph"/>
              <w:spacing w:line="300" w:lineRule="auto"/>
              <w:ind w:right="989"/>
              <w:rPr>
                <w:rFonts w:ascii="Foco" w:eastAsia="Arial" w:hAnsi="Foco" w:cs="Arial"/>
                <w:sz w:val="24"/>
                <w:szCs w:val="24"/>
              </w:rPr>
            </w:pPr>
          </w:p>
          <w:p w14:paraId="4CE6FDEE" w14:textId="77777777" w:rsidR="00825635" w:rsidRPr="00B12A7E" w:rsidRDefault="00825635" w:rsidP="00825635">
            <w:pP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B12A7E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>DECLARATION</w:t>
            </w:r>
          </w:p>
          <w:p w14:paraId="54A86D00" w14:textId="4CDBC5E3" w:rsidR="00825635" w:rsidRPr="00B12A7E" w:rsidRDefault="00825635" w:rsidP="00825635">
            <w:pP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B12A7E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t xml:space="preserve">I confirm that to the best of my knowledge, all information provided on this form is accurate, and that I will undertake to advise British Gymnastics of any changes to this information. </w:t>
            </w:r>
          </w:p>
          <w:p w14:paraId="5C6A7529" w14:textId="2DDDD4AC" w:rsidR="00825635" w:rsidRDefault="00825635" w:rsidP="00825635">
            <w:pPr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</w:pPr>
            <w:r w:rsidRPr="00B12A7E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br/>
              <w:t>Signed (Participant): ……………………………………………… Date: ………………………………………….</w:t>
            </w:r>
            <w:r w:rsidRPr="00B12A7E">
              <w:rPr>
                <w:rFonts w:ascii="Foco" w:hAnsi="Foco" w:cs="Arial"/>
                <w:b/>
                <w:color w:val="A6A6A6" w:themeColor="background1" w:themeShade="A6"/>
                <w:sz w:val="22"/>
                <w:szCs w:val="22"/>
              </w:rPr>
              <w:br/>
              <w:t>Signed (Parent/guardian with parental responsibility if the participant is under 16)</w:t>
            </w:r>
          </w:p>
          <w:p w14:paraId="02990F48" w14:textId="54356FE1" w:rsidR="00695D38" w:rsidRPr="00A46E9F" w:rsidRDefault="00695D38" w:rsidP="00A46E9F">
            <w:pPr>
              <w:rPr>
                <w:rFonts w:ascii="Foco" w:hAnsi="Foco" w:cs="Arial"/>
                <w:b/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D46FBB1" w14:textId="42EE51E8" w:rsidR="00596A4B" w:rsidRDefault="00596A4B" w:rsidP="00596A4B">
      <w:pPr>
        <w:spacing w:before="23" w:line="259" w:lineRule="auto"/>
        <w:ind w:right="1105"/>
        <w:rPr>
          <w:rFonts w:ascii="Foco Light" w:hAnsi="Foco Light" w:cs="Arial"/>
          <w:color w:val="007BC9"/>
        </w:rPr>
      </w:pPr>
    </w:p>
    <w:p w14:paraId="3893A1E0" w14:textId="77777777" w:rsidR="00596A4B" w:rsidRDefault="00596A4B" w:rsidP="00596A4B">
      <w:pPr>
        <w:spacing w:before="23" w:line="259" w:lineRule="auto"/>
        <w:ind w:right="1105"/>
        <w:rPr>
          <w:rFonts w:ascii="Foco Light" w:hAnsi="Foco Light" w:cs="Arial"/>
          <w:color w:val="007BC9"/>
        </w:rPr>
      </w:pPr>
    </w:p>
    <w:p w14:paraId="38B95723" w14:textId="31B7A523" w:rsidR="00596A4B" w:rsidRPr="00CB08D2" w:rsidRDefault="00596A4B" w:rsidP="00596A4B">
      <w:pPr>
        <w:spacing w:before="23" w:line="259" w:lineRule="auto"/>
        <w:ind w:right="1105"/>
        <w:rPr>
          <w:rFonts w:ascii="Foco" w:eastAsia="Arial" w:hAnsi="Foco" w:cs="Arial"/>
          <w:b/>
          <w:sz w:val="22"/>
          <w:szCs w:val="22"/>
        </w:rPr>
      </w:pPr>
      <w:r w:rsidRPr="00CB08D2">
        <w:rPr>
          <w:rFonts w:ascii="Foco" w:eastAsia="Arial" w:hAnsi="Foco" w:cs="Arial"/>
          <w:b/>
          <w:sz w:val="22"/>
          <w:szCs w:val="22"/>
        </w:rPr>
        <w:t>Please return this candidate application form to:</w:t>
      </w:r>
    </w:p>
    <w:p w14:paraId="2DAF9819" w14:textId="77777777" w:rsidR="003D0334" w:rsidRDefault="00596A4B" w:rsidP="00596A4B">
      <w:pPr>
        <w:spacing w:before="23" w:line="259" w:lineRule="auto"/>
        <w:ind w:right="1105"/>
        <w:rPr>
          <w:rFonts w:ascii="Foco" w:eastAsia="Arial" w:hAnsi="Foco" w:cs="Arial"/>
          <w:b/>
          <w:bCs/>
          <w:sz w:val="22"/>
          <w:szCs w:val="22"/>
        </w:rPr>
      </w:pP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 xml:space="preserve">Volunteering Department,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 xml:space="preserve">British Gymnastics,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 xml:space="preserve">Lilleshall National Sports Centre,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 xml:space="preserve">Nr Newport,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 xml:space="preserve">Shropshire,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t>TF10 9AT.</w:t>
      </w:r>
      <w:r w:rsidRPr="00CB08D2">
        <w:rPr>
          <w:rFonts w:ascii="Foco" w:eastAsia="Arial" w:hAnsi="Foco" w:cs="Arial"/>
          <w:b/>
          <w:bCs/>
          <w:color w:val="808080"/>
          <w:sz w:val="22"/>
          <w:szCs w:val="22"/>
        </w:rPr>
        <w:br/>
      </w:r>
    </w:p>
    <w:p w14:paraId="1E0F7ED0" w14:textId="6951E46F" w:rsidR="007C1BF3" w:rsidRPr="00CB08D2" w:rsidRDefault="00596A4B" w:rsidP="00596A4B">
      <w:pPr>
        <w:spacing w:before="23" w:line="259" w:lineRule="auto"/>
        <w:ind w:right="1105"/>
        <w:rPr>
          <w:rFonts w:ascii="Foco" w:eastAsia="Arial" w:hAnsi="Foco" w:cs="Arial"/>
          <w:b/>
          <w:bCs/>
          <w:color w:val="808080"/>
          <w:sz w:val="22"/>
          <w:szCs w:val="22"/>
        </w:rPr>
      </w:pPr>
      <w:r w:rsidRPr="00CB08D2">
        <w:rPr>
          <w:rFonts w:ascii="Foco" w:eastAsia="Arial" w:hAnsi="Foco" w:cs="Arial"/>
          <w:b/>
          <w:bCs/>
          <w:sz w:val="22"/>
          <w:szCs w:val="22"/>
        </w:rPr>
        <w:t xml:space="preserve">Or via e-mail: </w:t>
      </w:r>
      <w:r w:rsidR="003D0334">
        <w:rPr>
          <w:rFonts w:ascii="Foco" w:eastAsia="Arial" w:hAnsi="Foco" w:cs="Arial"/>
          <w:b/>
          <w:bCs/>
          <w:color w:val="808080"/>
          <w:sz w:val="22"/>
          <w:szCs w:val="22"/>
        </w:rPr>
        <w:t>business-support@british-gymnastics.org</w:t>
      </w:r>
    </w:p>
    <w:p w14:paraId="373E0367" w14:textId="77777777" w:rsidR="007C1BF3" w:rsidRPr="00CB08D2" w:rsidRDefault="007C1BF3" w:rsidP="00596A4B">
      <w:pPr>
        <w:rPr>
          <w:rFonts w:ascii="Foco" w:eastAsia="Arial" w:hAnsi="Foco" w:cs="Arial"/>
          <w:w w:val="95"/>
          <w:sz w:val="22"/>
          <w:szCs w:val="22"/>
          <w:shd w:val="clear" w:color="auto" w:fill="FFFFFF"/>
        </w:rPr>
      </w:pPr>
    </w:p>
    <w:p w14:paraId="52FD95DC" w14:textId="1FB506E3" w:rsidR="00483C6E" w:rsidRPr="00596A4B" w:rsidRDefault="007C1BF3" w:rsidP="005E4277">
      <w:pPr>
        <w:rPr>
          <w:rFonts w:ascii="Foco" w:hAnsi="Foco" w:cs="Arial"/>
        </w:rPr>
      </w:pPr>
      <w:r w:rsidRPr="00CB08D2">
        <w:rPr>
          <w:rFonts w:ascii="Foco" w:eastAsia="Arial" w:hAnsi="Foco" w:cs="Arial"/>
          <w:w w:val="95"/>
          <w:sz w:val="22"/>
          <w:szCs w:val="22"/>
          <w:shd w:val="clear" w:color="auto" w:fill="FFFFFF"/>
        </w:rPr>
        <w:t>For more information, please e-mail:</w:t>
      </w:r>
      <w:r w:rsidR="00596A4B" w:rsidRPr="00CB08D2">
        <w:rPr>
          <w:rFonts w:ascii="Foco" w:eastAsia="Arial" w:hAnsi="Foco" w:cs="Arial"/>
          <w:w w:val="95"/>
          <w:sz w:val="22"/>
          <w:szCs w:val="22"/>
          <w:shd w:val="clear" w:color="auto" w:fill="FFFFFF"/>
        </w:rPr>
        <w:t xml:space="preserve"> </w:t>
      </w:r>
      <w:r w:rsidR="005E4277">
        <w:rPr>
          <w:rFonts w:ascii="Foco" w:eastAsia="Arial" w:hAnsi="Foco" w:cs="Arial"/>
          <w:b/>
          <w:bCs/>
          <w:color w:val="808080"/>
          <w:sz w:val="22"/>
          <w:szCs w:val="22"/>
        </w:rPr>
        <w:t>business-support@british-gymnastics.org</w:t>
      </w:r>
    </w:p>
    <w:p w14:paraId="5A4740BE" w14:textId="77777777" w:rsidR="001E53AA" w:rsidRPr="005840F3" w:rsidRDefault="001E53AA">
      <w:pPr>
        <w:pStyle w:val="ListParagraph"/>
        <w:ind w:left="0"/>
        <w:rPr>
          <w:rFonts w:ascii="Foco Light" w:hAnsi="Foco Light" w:cs="Arial"/>
          <w:sz w:val="28"/>
        </w:rPr>
      </w:pPr>
    </w:p>
    <w:sectPr w:rsidR="001E53AA" w:rsidRPr="005840F3" w:rsidSect="00596A4B">
      <w:headerReference w:type="default" r:id="rId12"/>
      <w:footerReference w:type="default" r:id="rId13"/>
      <w:pgSz w:w="11900" w:h="16820"/>
      <w:pgMar w:top="720" w:right="720" w:bottom="720" w:left="720" w:header="0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4950" w14:textId="77777777" w:rsidR="00244ED8" w:rsidRDefault="00244ED8" w:rsidP="007B3D97">
      <w:r>
        <w:separator/>
      </w:r>
    </w:p>
  </w:endnote>
  <w:endnote w:type="continuationSeparator" w:id="0">
    <w:p w14:paraId="715A0227" w14:textId="77777777" w:rsidR="00244ED8" w:rsidRDefault="00244ED8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">
    <w:altName w:val="Calibri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287277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763B95" w14:textId="6743CA37" w:rsidR="00833AB4" w:rsidRPr="00DC7CE0" w:rsidRDefault="00833AB4">
            <w:pPr>
              <w:pStyle w:val="Footer"/>
              <w:jc w:val="center"/>
              <w:rPr>
                <w:rFonts w:ascii="Arial" w:hAnsi="Arial" w:cs="Arial"/>
              </w:rPr>
            </w:pPr>
            <w:r w:rsidRPr="00A6792B">
              <w:rPr>
                <w:rFonts w:ascii="Foco Light" w:hAnsi="Foco Light" w:cs="Arial"/>
                <w:color w:val="007BC9"/>
              </w:rPr>
              <w:t xml:space="preserve">Page </w: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begin"/>
            </w:r>
            <w:r w:rsidRPr="00A6792B">
              <w:rPr>
                <w:rFonts w:ascii="Foco Light" w:hAnsi="Foco Light" w:cs="Arial"/>
                <w:bCs/>
                <w:color w:val="007BC9"/>
              </w:rPr>
              <w:instrText xml:space="preserve"> PAGE </w:instrTex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separate"/>
            </w:r>
            <w:r w:rsidR="005840F3" w:rsidRPr="00A6792B">
              <w:rPr>
                <w:rFonts w:ascii="Foco Light" w:hAnsi="Foco Light" w:cs="Arial"/>
                <w:bCs/>
                <w:noProof/>
                <w:color w:val="007BC9"/>
              </w:rPr>
              <w:t>1</w: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end"/>
            </w:r>
            <w:r w:rsidRPr="00A6792B">
              <w:rPr>
                <w:rFonts w:ascii="Foco Light" w:hAnsi="Foco Light" w:cs="Arial"/>
                <w:color w:val="007BC9"/>
              </w:rPr>
              <w:t xml:space="preserve"> of </w: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begin"/>
            </w:r>
            <w:r w:rsidRPr="00A6792B">
              <w:rPr>
                <w:rFonts w:ascii="Foco Light" w:hAnsi="Foco Light" w:cs="Arial"/>
                <w:bCs/>
                <w:color w:val="007BC9"/>
              </w:rPr>
              <w:instrText xml:space="preserve"> NUMPAGES  </w:instrTex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separate"/>
            </w:r>
            <w:r w:rsidR="005840F3" w:rsidRPr="00A6792B">
              <w:rPr>
                <w:rFonts w:ascii="Foco Light" w:hAnsi="Foco Light" w:cs="Arial"/>
                <w:bCs/>
                <w:noProof/>
                <w:color w:val="007BC9"/>
              </w:rPr>
              <w:t>1</w:t>
            </w:r>
            <w:r w:rsidRPr="00A6792B">
              <w:rPr>
                <w:rFonts w:ascii="Foco Light" w:hAnsi="Foco Light" w:cs="Arial"/>
                <w:bCs/>
                <w:color w:val="007BC9"/>
              </w:rPr>
              <w:fldChar w:fldCharType="end"/>
            </w:r>
          </w:p>
        </w:sdtContent>
      </w:sdt>
    </w:sdtContent>
  </w:sdt>
  <w:p w14:paraId="3BD8ACA1" w14:textId="77777777" w:rsidR="00833AB4" w:rsidRDefault="0083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616F" w14:textId="77777777" w:rsidR="00244ED8" w:rsidRDefault="00244ED8" w:rsidP="007B3D97">
      <w:r>
        <w:separator/>
      </w:r>
    </w:p>
  </w:footnote>
  <w:footnote w:type="continuationSeparator" w:id="0">
    <w:p w14:paraId="7FF81094" w14:textId="77777777" w:rsidR="00244ED8" w:rsidRDefault="00244ED8" w:rsidP="007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3AA" w14:textId="6E5EC907" w:rsidR="00833AB4" w:rsidRPr="00137754" w:rsidRDefault="00137754" w:rsidP="00137754">
    <w:pPr>
      <w:pStyle w:val="Header"/>
      <w:ind w:left="-1559"/>
    </w:pPr>
    <w:r>
      <w:rPr>
        <w:noProof/>
      </w:rPr>
      <w:drawing>
        <wp:inline distT="0" distB="0" distL="0" distR="0" wp14:anchorId="4552FE1D" wp14:editId="44462F87">
          <wp:extent cx="7556879" cy="179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2019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929" cy="179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C31DBB"/>
    <w:multiLevelType w:val="hybridMultilevel"/>
    <w:tmpl w:val="84E2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5893530">
    <w:abstractNumId w:val="2"/>
  </w:num>
  <w:num w:numId="2" w16cid:durableId="1341540538">
    <w:abstractNumId w:val="0"/>
  </w:num>
  <w:num w:numId="3" w16cid:durableId="165703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97"/>
    <w:rsid w:val="000058E9"/>
    <w:rsid w:val="000153D5"/>
    <w:rsid w:val="00046959"/>
    <w:rsid w:val="00050C93"/>
    <w:rsid w:val="00067241"/>
    <w:rsid w:val="000811E7"/>
    <w:rsid w:val="00082095"/>
    <w:rsid w:val="00094274"/>
    <w:rsid w:val="00096273"/>
    <w:rsid w:val="000E0F20"/>
    <w:rsid w:val="001040C4"/>
    <w:rsid w:val="00137754"/>
    <w:rsid w:val="00154D62"/>
    <w:rsid w:val="00181314"/>
    <w:rsid w:val="00181A83"/>
    <w:rsid w:val="00182139"/>
    <w:rsid w:val="00183FE0"/>
    <w:rsid w:val="001964FC"/>
    <w:rsid w:val="001C288B"/>
    <w:rsid w:val="001E53AA"/>
    <w:rsid w:val="001F6C2B"/>
    <w:rsid w:val="00200807"/>
    <w:rsid w:val="002211BF"/>
    <w:rsid w:val="00244ED8"/>
    <w:rsid w:val="00257557"/>
    <w:rsid w:val="00280CFB"/>
    <w:rsid w:val="002A44E5"/>
    <w:rsid w:val="002B15B3"/>
    <w:rsid w:val="002B4DA1"/>
    <w:rsid w:val="002D279D"/>
    <w:rsid w:val="002F27AA"/>
    <w:rsid w:val="00355781"/>
    <w:rsid w:val="00384B18"/>
    <w:rsid w:val="003974A7"/>
    <w:rsid w:val="003A7EDE"/>
    <w:rsid w:val="003C37B3"/>
    <w:rsid w:val="003D0334"/>
    <w:rsid w:val="003F7B3E"/>
    <w:rsid w:val="00407E6E"/>
    <w:rsid w:val="00426330"/>
    <w:rsid w:val="00471DCE"/>
    <w:rsid w:val="0047460E"/>
    <w:rsid w:val="00483C6E"/>
    <w:rsid w:val="004A6317"/>
    <w:rsid w:val="004B0AD3"/>
    <w:rsid w:val="004B44B8"/>
    <w:rsid w:val="004C756E"/>
    <w:rsid w:val="00514B68"/>
    <w:rsid w:val="00521861"/>
    <w:rsid w:val="005226CF"/>
    <w:rsid w:val="00524FDE"/>
    <w:rsid w:val="0052596F"/>
    <w:rsid w:val="005840F3"/>
    <w:rsid w:val="00596A4B"/>
    <w:rsid w:val="005C6521"/>
    <w:rsid w:val="005E4277"/>
    <w:rsid w:val="006035A2"/>
    <w:rsid w:val="00612DBA"/>
    <w:rsid w:val="00621C64"/>
    <w:rsid w:val="00647F3B"/>
    <w:rsid w:val="00664C06"/>
    <w:rsid w:val="00673AC9"/>
    <w:rsid w:val="00683563"/>
    <w:rsid w:val="006951CD"/>
    <w:rsid w:val="00695D38"/>
    <w:rsid w:val="006A3E97"/>
    <w:rsid w:val="006A5FF6"/>
    <w:rsid w:val="006A62FD"/>
    <w:rsid w:val="006B4AB9"/>
    <w:rsid w:val="006D26AE"/>
    <w:rsid w:val="006D7AE1"/>
    <w:rsid w:val="006E19AA"/>
    <w:rsid w:val="0071271A"/>
    <w:rsid w:val="0071584B"/>
    <w:rsid w:val="00715AA8"/>
    <w:rsid w:val="007263EE"/>
    <w:rsid w:val="0074175C"/>
    <w:rsid w:val="00763F41"/>
    <w:rsid w:val="007677EA"/>
    <w:rsid w:val="00784053"/>
    <w:rsid w:val="0079615A"/>
    <w:rsid w:val="007B3D97"/>
    <w:rsid w:val="007C1BF3"/>
    <w:rsid w:val="007D7789"/>
    <w:rsid w:val="007E2D88"/>
    <w:rsid w:val="007E6D54"/>
    <w:rsid w:val="00825635"/>
    <w:rsid w:val="00833AB4"/>
    <w:rsid w:val="008420B5"/>
    <w:rsid w:val="00843A47"/>
    <w:rsid w:val="00850E9A"/>
    <w:rsid w:val="0088209D"/>
    <w:rsid w:val="00886C1B"/>
    <w:rsid w:val="008B1BD2"/>
    <w:rsid w:val="00943F72"/>
    <w:rsid w:val="009465D7"/>
    <w:rsid w:val="009525E7"/>
    <w:rsid w:val="009622A0"/>
    <w:rsid w:val="00986E02"/>
    <w:rsid w:val="009F0822"/>
    <w:rsid w:val="00A41EE2"/>
    <w:rsid w:val="00A46E9F"/>
    <w:rsid w:val="00A50748"/>
    <w:rsid w:val="00A63252"/>
    <w:rsid w:val="00A6792B"/>
    <w:rsid w:val="00A80672"/>
    <w:rsid w:val="00B07E31"/>
    <w:rsid w:val="00B11A9A"/>
    <w:rsid w:val="00B12A7E"/>
    <w:rsid w:val="00B234CF"/>
    <w:rsid w:val="00B30B11"/>
    <w:rsid w:val="00B461D6"/>
    <w:rsid w:val="00B50130"/>
    <w:rsid w:val="00B71C70"/>
    <w:rsid w:val="00B81C50"/>
    <w:rsid w:val="00BA36E6"/>
    <w:rsid w:val="00BB1299"/>
    <w:rsid w:val="00BC4F55"/>
    <w:rsid w:val="00BC7113"/>
    <w:rsid w:val="00C07B52"/>
    <w:rsid w:val="00C13F44"/>
    <w:rsid w:val="00C41E14"/>
    <w:rsid w:val="00C54D45"/>
    <w:rsid w:val="00C87440"/>
    <w:rsid w:val="00C96825"/>
    <w:rsid w:val="00CA0A18"/>
    <w:rsid w:val="00CA1354"/>
    <w:rsid w:val="00CA153B"/>
    <w:rsid w:val="00CB08D2"/>
    <w:rsid w:val="00CE3C90"/>
    <w:rsid w:val="00D07957"/>
    <w:rsid w:val="00D11E7E"/>
    <w:rsid w:val="00D460B8"/>
    <w:rsid w:val="00D83C18"/>
    <w:rsid w:val="00DA2E21"/>
    <w:rsid w:val="00DA2F25"/>
    <w:rsid w:val="00DC7CE0"/>
    <w:rsid w:val="00DE71F4"/>
    <w:rsid w:val="00DF6701"/>
    <w:rsid w:val="00E34A00"/>
    <w:rsid w:val="00E87CE9"/>
    <w:rsid w:val="00E96D49"/>
    <w:rsid w:val="00EB3982"/>
    <w:rsid w:val="00EB5749"/>
    <w:rsid w:val="00EC4EAB"/>
    <w:rsid w:val="00EF65B2"/>
    <w:rsid w:val="00EF76A0"/>
    <w:rsid w:val="00F117D8"/>
    <w:rsid w:val="00F16BDB"/>
    <w:rsid w:val="00F21CED"/>
    <w:rsid w:val="00F378EF"/>
    <w:rsid w:val="00F41C7B"/>
    <w:rsid w:val="00F4272A"/>
    <w:rsid w:val="00F45D76"/>
    <w:rsid w:val="00F47457"/>
    <w:rsid w:val="00F60A84"/>
    <w:rsid w:val="00F701F1"/>
    <w:rsid w:val="00F77A6F"/>
    <w:rsid w:val="00F8123C"/>
    <w:rsid w:val="00F9649E"/>
    <w:rsid w:val="00FC5016"/>
    <w:rsid w:val="00FD4AB6"/>
    <w:rsid w:val="00FD69D8"/>
    <w:rsid w:val="0896BF36"/>
    <w:rsid w:val="778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C0990C"/>
  <w14:defaultImageDpi w14:val="300"/>
  <w15:docId w15:val="{82985C7D-09BE-43AC-916D-5EC78E5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  <w:style w:type="table" w:styleId="TableGrid">
    <w:name w:val="Table Grid"/>
    <w:basedOn w:val="TableNormal"/>
    <w:uiPriority w:val="59"/>
    <w:rsid w:val="0079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76A0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96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C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-gymnastics.org/members-privacy-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B5BBB0F834E469A4A829A6FF13C16" ma:contentTypeVersion="2" ma:contentTypeDescription="Create a new document." ma:contentTypeScope="" ma:versionID="4eec6df48e98069f8291fe671b986597">
  <xsd:schema xmlns:xsd="http://www.w3.org/2001/XMLSchema" xmlns:xs="http://www.w3.org/2001/XMLSchema" xmlns:p="http://schemas.microsoft.com/office/2006/metadata/properties" xmlns:ns2="8d13d288-62f8-473e-b16d-e238f74c24ac" targetNamespace="http://schemas.microsoft.com/office/2006/metadata/properties" ma:root="true" ma:fieldsID="167469ca7e28d3fdcc0f1cdfaa5fc52e" ns2:_="">
    <xsd:import namespace="8d13d288-62f8-473e-b16d-e238f74c2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d288-62f8-473e-b16d-e238f74c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33F6C-9E51-444C-8EE5-4157BDA28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493F4-D231-423E-ADE7-20D5C84D9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d288-62f8-473e-b16d-e238f74c2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EA5B4-5C6F-45E7-8951-299609462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F1463-7E22-4E5F-8D5B-B50C865C8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Chiara Querci-Hall</cp:lastModifiedBy>
  <cp:revision>51</cp:revision>
  <cp:lastPrinted>2020-01-22T16:11:00Z</cp:lastPrinted>
  <dcterms:created xsi:type="dcterms:W3CDTF">2020-01-22T15:24:00Z</dcterms:created>
  <dcterms:modified xsi:type="dcterms:W3CDTF">2022-06-15T12:46:00Z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0x010100709B5BBB0F834E469A4A829A6FF13C16</vt:lpwstr>
  </property>
</Properties>
</file>